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486E2A93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46D7C5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</w:t>
      </w:r>
      <w:r w:rsidR="00CB225F">
        <w:rPr>
          <w:rFonts w:ascii="Arial" w:hAnsi="Arial" w:cs="Arial"/>
          <w:sz w:val="18"/>
          <w:szCs w:val="18"/>
        </w:rPr>
        <w:t>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A5B8D9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C1475D">
        <w:rPr>
          <w:rFonts w:ascii="Arial" w:hAnsi="Arial" w:cs="Arial"/>
          <w:sz w:val="18"/>
          <w:szCs w:val="18"/>
        </w:rPr>
        <w:t>l’I.C. Paliano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4F66" w14:textId="77777777" w:rsidR="00BC00BC" w:rsidRDefault="00BC00BC">
      <w:r>
        <w:separator/>
      </w:r>
    </w:p>
  </w:endnote>
  <w:endnote w:type="continuationSeparator" w:id="0">
    <w:p w14:paraId="7F3C7150" w14:textId="77777777" w:rsidR="00BC00BC" w:rsidRDefault="00BC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70D9CDEF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1475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681B" w14:textId="77777777" w:rsidR="00BC00BC" w:rsidRDefault="00BC00BC">
      <w:r>
        <w:separator/>
      </w:r>
    </w:p>
  </w:footnote>
  <w:footnote w:type="continuationSeparator" w:id="0">
    <w:p w14:paraId="355EB26F" w14:textId="77777777" w:rsidR="00BC00BC" w:rsidRDefault="00BC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0BC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475D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225F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9A9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F77F-FA45-43CF-A2FE-6E3EF9EF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pcdirigente</cp:lastModifiedBy>
  <cp:revision>2</cp:revision>
  <cp:lastPrinted>2018-05-17T14:28:00Z</cp:lastPrinted>
  <dcterms:created xsi:type="dcterms:W3CDTF">2022-11-25T12:37:00Z</dcterms:created>
  <dcterms:modified xsi:type="dcterms:W3CDTF">2022-11-25T12:37:00Z</dcterms:modified>
</cp:coreProperties>
</file>